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76" w:type="pct"/>
        <w:tblLook w:val="04A0"/>
      </w:tblPr>
      <w:tblGrid>
        <w:gridCol w:w="5777"/>
        <w:gridCol w:w="4322"/>
      </w:tblGrid>
      <w:tr w:rsidR="00CE5E0C" w:rsidTr="00CE5E0C">
        <w:tc>
          <w:tcPr>
            <w:tcW w:w="2860" w:type="pct"/>
          </w:tcPr>
          <w:p w:rsidR="00CE5E0C" w:rsidRDefault="00CE5E0C">
            <w:pPr>
              <w:tabs>
                <w:tab w:val="num" w:pos="4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ПРИНЯТО </w:t>
            </w:r>
          </w:p>
          <w:p w:rsidR="00CE5E0C" w:rsidRDefault="00CE5E0C">
            <w:pPr>
              <w:tabs>
                <w:tab w:val="num" w:pos="4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решением Совета</w:t>
            </w:r>
          </w:p>
          <w:p w:rsidR="00CE5E0C" w:rsidRDefault="00CE5E0C">
            <w:pPr>
              <w:tabs>
                <w:tab w:val="num" w:pos="3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протокол № 7 от 25.11.2014</w:t>
            </w:r>
          </w:p>
          <w:p w:rsidR="00CE5E0C" w:rsidRDefault="00CE5E0C">
            <w:pPr>
              <w:tabs>
                <w:tab w:val="num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E0C" w:rsidRDefault="00CE5E0C">
            <w:pPr>
              <w:tabs>
                <w:tab w:val="num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E0C" w:rsidRDefault="00CE5E0C">
            <w:pPr>
              <w:tabs>
                <w:tab w:val="num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CE5E0C" w:rsidRDefault="00CE5E0C">
            <w:pPr>
              <w:tabs>
                <w:tab w:val="num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</w:t>
            </w:r>
          </w:p>
          <w:p w:rsidR="00CE5E0C" w:rsidRDefault="00CE5E0C">
            <w:pPr>
              <w:tabs>
                <w:tab w:val="num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 №5 03.05.2014</w:t>
            </w:r>
          </w:p>
        </w:tc>
        <w:tc>
          <w:tcPr>
            <w:tcW w:w="2140" w:type="pct"/>
          </w:tcPr>
          <w:p w:rsidR="00CE5E0C" w:rsidRDefault="00CE5E0C">
            <w:pPr>
              <w:tabs>
                <w:tab w:val="num" w:pos="4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УТВЕРЖДАЮ</w:t>
            </w:r>
          </w:p>
          <w:p w:rsidR="00CE5E0C" w:rsidRDefault="00CE5E0C">
            <w:pPr>
              <w:tabs>
                <w:tab w:val="num" w:pos="3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 </w:t>
            </w:r>
          </w:p>
          <w:p w:rsidR="00CE5E0C" w:rsidRDefault="00CE5E0C">
            <w:pPr>
              <w:tabs>
                <w:tab w:val="num" w:pos="3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______________Т.А.Шумеева</w:t>
            </w:r>
            <w:proofErr w:type="spellEnd"/>
          </w:p>
          <w:p w:rsidR="00CE5E0C" w:rsidRDefault="00CE5E0C">
            <w:pPr>
              <w:tabs>
                <w:tab w:val="num" w:pos="3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05.05.2014</w:t>
            </w:r>
          </w:p>
          <w:p w:rsidR="00CE5E0C" w:rsidRDefault="00CE5E0C">
            <w:pPr>
              <w:tabs>
                <w:tab w:val="num" w:pos="3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E5E0C" w:rsidRDefault="00CE5E0C">
            <w:pPr>
              <w:tabs>
                <w:tab w:val="num" w:pos="3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Введено в действие</w:t>
            </w:r>
          </w:p>
          <w:p w:rsidR="00CE5E0C" w:rsidRDefault="00CE5E0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приказом директора</w:t>
            </w:r>
          </w:p>
          <w:p w:rsidR="00CE5E0C" w:rsidRDefault="00CE5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№232 от 05.05.2014</w:t>
            </w:r>
          </w:p>
        </w:tc>
      </w:tr>
    </w:tbl>
    <w:p w:rsidR="00CE5E0C" w:rsidRDefault="00CE5E0C" w:rsidP="00CE5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E0C" w:rsidRDefault="00CE5E0C" w:rsidP="00CE5E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ПОЛОЖЕНИЕ</w:t>
      </w:r>
    </w:p>
    <w:p w:rsidR="00CE5E0C" w:rsidRDefault="00CE5E0C" w:rsidP="00CE5E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 порядке  работы</w:t>
      </w:r>
    </w:p>
    <w:p w:rsidR="00CE5E0C" w:rsidRDefault="00CE5E0C" w:rsidP="00CE5E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обучающихся, осваивающих основные образовательные программы </w:t>
      </w:r>
    </w:p>
    <w:p w:rsidR="00CE5E0C" w:rsidRDefault="00CE5E0C" w:rsidP="00CE5E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в пределах ФГОС, образовательных стандартов</w:t>
      </w:r>
    </w:p>
    <w:p w:rsidR="00CE5E0C" w:rsidRDefault="00CE5E0C" w:rsidP="00CE5E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с учебниками, учебными пособиями, средствами обучения и воспитания </w:t>
      </w:r>
    </w:p>
    <w:p w:rsidR="00CE5E0C" w:rsidRDefault="00CE5E0C" w:rsidP="00CE5E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CE5E0C" w:rsidRDefault="00CE5E0C" w:rsidP="00CE5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E0C" w:rsidRDefault="00CE5E0C" w:rsidP="00CE5E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1. Общие положения.</w:t>
      </w:r>
    </w:p>
    <w:p w:rsidR="00CE5E0C" w:rsidRDefault="00CE5E0C" w:rsidP="00CE5E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1.1. Настоящее Положение разработано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Законом Российской Федерации  «Об образовании»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 декабря 2012 года № 273 – ФЗ ст. 35, ст. 47 п. 7, 8)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Законом Санкт-Петербурга «Об образовании» (от 17 июля 2013 года № 461-83 ст.7),</w:t>
      </w:r>
    </w:p>
    <w:p w:rsidR="00CE5E0C" w:rsidRDefault="00CE5E0C" w:rsidP="00CE5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Федеральным законом «О библиотечном деле»,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школы.</w:t>
      </w:r>
    </w:p>
    <w:p w:rsidR="00CE5E0C" w:rsidRDefault="00CE5E0C" w:rsidP="00CE5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1.2.Распоряжение Комитета по образованию Санкт-Петербурга о «Порядке предоставления в пользование обучающимся, осваивающим основные образовательные программы в пределах ФГОС, образовательных стандартов, учебников, учебных пособий, а также учебно-методических материалов, средств обучения и воспитания» (от 6 ноября 2013 года).</w:t>
      </w:r>
    </w:p>
    <w:p w:rsidR="00CE5E0C" w:rsidRDefault="00CE5E0C" w:rsidP="00CE5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E0C" w:rsidRDefault="00CE5E0C" w:rsidP="00CE5E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2.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Порядок работы с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учебниками и учебными пособиями, средствами обучения и воспитания: </w:t>
      </w:r>
    </w:p>
    <w:p w:rsidR="00CE5E0C" w:rsidRDefault="00CE5E0C" w:rsidP="00CE5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2.1. Классных руководителей</w:t>
      </w:r>
    </w:p>
    <w:p w:rsidR="00CE5E0C" w:rsidRDefault="00CE5E0C" w:rsidP="00CE5E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1.1.1. Классный руководитель 1-11 классов получает в школьной библиотеке комплекты учебников по количеству учеников в классе, подтвердив получение подписью в «Журнале  выдачи учебников по классам», </w:t>
      </w:r>
    </w:p>
    <w:p w:rsidR="00CE5E0C" w:rsidRDefault="00CE5E0C" w:rsidP="00CE5E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2.1.2.    Проводит беседу-инструктаж с обучающимися своего класса о «Правилах пользования школьными учебниками».</w:t>
      </w:r>
    </w:p>
    <w:p w:rsidR="00CE5E0C" w:rsidRDefault="00CE5E0C" w:rsidP="00CE5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2.1.3.Заполняет «Ведомость учебников» по установленной форме и сдает ее в библиотеку в сроки, установленные работником библиотеки.</w:t>
      </w:r>
    </w:p>
    <w:p w:rsidR="00CE5E0C" w:rsidRDefault="00CE5E0C" w:rsidP="00CE5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2.1.4. В конце учебного года классный руководитель должен обеспечить своевременную сдачу учебников своего класса в школьную библиотеку в соответствии с графиком. В случае необходимости обеспечить ремонт учебников.</w:t>
      </w:r>
    </w:p>
    <w:p w:rsidR="00CE5E0C" w:rsidRDefault="00CE5E0C" w:rsidP="00CE5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2.1.5. Классный руководитель несет ответственность за комплекты учебников, полученные в школьной библиотеке в течение всего учебного года, осуществляет контроль за их состоянием.</w:t>
      </w:r>
    </w:p>
    <w:p w:rsidR="00CE5E0C" w:rsidRDefault="00CE5E0C" w:rsidP="00CE5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2.1.6. В случае утери учебника классный руководитель обязан проконтролировать своевременное его возмещение, равного по стоимости и востребованного по содержанию, соответствующему  году издания утерянного учебника (год издания - не позднее 5 лет).</w:t>
      </w:r>
    </w:p>
    <w:p w:rsidR="00CE5E0C" w:rsidRDefault="00CE5E0C" w:rsidP="00CE5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E0C" w:rsidRDefault="00CE5E0C" w:rsidP="00CE5E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2.1.7. При сдаче школьных учебников необходимо учитывать следующие сроки:</w:t>
      </w:r>
    </w:p>
    <w:p w:rsidR="00CE5E0C" w:rsidRDefault="00CE5E0C" w:rsidP="00CE5E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1-4 классы - до 25 мая, 5-8,10 классы – до 30 мая;</w:t>
      </w:r>
    </w:p>
    <w:p w:rsidR="00CE5E0C" w:rsidRDefault="00CE5E0C" w:rsidP="00CE5E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9,11 классы – до 20 июня.</w:t>
      </w:r>
    </w:p>
    <w:p w:rsidR="00CE5E0C" w:rsidRDefault="00CE5E0C" w:rsidP="00CE5E0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2.2. Обучающихся</w:t>
      </w:r>
    </w:p>
    <w:p w:rsidR="00CE5E0C" w:rsidRDefault="00CE5E0C" w:rsidP="00CE5E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       2.2.1. Обучающиеся подписывают каждый учебник (фамилия, имя, класс, учебный год), полученный из фонда школьной библиотеки.</w:t>
      </w:r>
    </w:p>
    <w:p w:rsidR="00CE5E0C" w:rsidRDefault="00CE5E0C" w:rsidP="00CE5E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2.2.2. Обучающиеся должны вложить учебник в дополнительную съемную обложку с целью сохранения внешнего вида учебника.</w:t>
      </w:r>
    </w:p>
    <w:p w:rsidR="00CE5E0C" w:rsidRDefault="00CE5E0C" w:rsidP="00CE5E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2.2.3. Обучающиеся обязаны бережно относиться к школьным учебникам.</w:t>
      </w:r>
    </w:p>
    <w:p w:rsidR="00CE5E0C" w:rsidRDefault="00CE5E0C" w:rsidP="00CE5E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2.2.4. Если учебник утерян или испорчен, родители или лица, их заменяющие возмещают нанесенный ущерб в форме равноценной замены и сдают в библиотеку.</w:t>
      </w:r>
    </w:p>
    <w:p w:rsidR="00CE5E0C" w:rsidRDefault="00CE5E0C" w:rsidP="00CE5E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2.2.5. В случае перехода в другое образовательное учреждение, окончания обучения или выбытия из школы по иным причинам обучающиеся обязаны вернуть в школьную библиотеку всю учебную литературу. Библиотекарь выдает обходной лист с отметкой об отсутствии задолженности. Документы выдаются только по предъявлении обходного листа.</w:t>
      </w:r>
    </w:p>
    <w:p w:rsidR="00CE5E0C" w:rsidRDefault="00CE5E0C" w:rsidP="00CE5E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2.2.6. После окончания учебного года учебники из фонда школьной библиотеки, подлежащие ремонту,  должны быть отремонтированы обучающимися и сданы в библиотеку.</w:t>
      </w:r>
    </w:p>
    <w:p w:rsidR="00CE5E0C" w:rsidRDefault="00CE5E0C" w:rsidP="00CE5E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2.2.7. Обучающимся, не сдавшим хотя бы один учебник, на новый учебный год учебники не выдаются до момента погашения задолженности.</w:t>
      </w:r>
    </w:p>
    <w:p w:rsidR="00CE5E0C" w:rsidRDefault="00CE5E0C" w:rsidP="00CE5E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2.2.8. Выдача необходимых учебников на летний период фиксируется библиотекарем в читательских формулярах под личную подпись родителей обучающихся.</w:t>
      </w:r>
    </w:p>
    <w:p w:rsidR="00CE5E0C" w:rsidRDefault="00CE5E0C" w:rsidP="00CE5E0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>
        <w:rPr>
          <w:rFonts w:ascii="Times New Roman" w:eastAsia="Calibri" w:hAnsi="Times New Roman" w:cs="Times New Roman"/>
          <w:b/>
          <w:sz w:val="24"/>
          <w:szCs w:val="24"/>
        </w:rPr>
        <w:t>2.3 Педагогов и других работников школы</w:t>
      </w:r>
    </w:p>
    <w:p w:rsidR="00CE5E0C" w:rsidRDefault="00CE5E0C" w:rsidP="00CE5E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2.3.1 Педагоги и другие работники школы в случае окончания действия трудового договора, увольнения или выбывающие из школы по иным причинам обязаны сдать в школьную библиотеку всю учебную литературу. Библиотекарь выдает обходной лист с отметкой об отсутствии задолженности. Документы выдаются только по предъявлении обходного листа.</w:t>
      </w:r>
    </w:p>
    <w:p w:rsidR="00CE5E0C" w:rsidRDefault="00CE5E0C" w:rsidP="00CE5E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5E0C" w:rsidRDefault="00CE5E0C" w:rsidP="00CE5E0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5E0C" w:rsidRDefault="00CE5E0C" w:rsidP="00CE5E0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5E0C" w:rsidRDefault="00CE5E0C" w:rsidP="00CE5E0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5E0C" w:rsidRDefault="00CE5E0C" w:rsidP="00CE5E0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5E0C" w:rsidRDefault="00CE5E0C" w:rsidP="00CE5E0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5E0C" w:rsidRDefault="00CE5E0C" w:rsidP="00CE5E0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5E0C" w:rsidRDefault="00CE5E0C" w:rsidP="00CE5E0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5E0C" w:rsidRDefault="00CE5E0C" w:rsidP="00CE5E0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5E0C" w:rsidRDefault="00CE5E0C" w:rsidP="00CE5E0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5E0C" w:rsidRDefault="00CE5E0C" w:rsidP="00CE5E0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5E0C" w:rsidRDefault="00CE5E0C" w:rsidP="00CE5E0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5E0C" w:rsidRDefault="00CE5E0C" w:rsidP="00CE5E0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5E0C" w:rsidRDefault="00CE5E0C" w:rsidP="00CE5E0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5E0C" w:rsidRDefault="00CE5E0C" w:rsidP="00CE5E0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5E0C" w:rsidRDefault="00CE5E0C" w:rsidP="00CE5E0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5E0C" w:rsidRDefault="00CE5E0C" w:rsidP="00CE5E0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5E0C" w:rsidRDefault="00CE5E0C" w:rsidP="00CE5E0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5E0C" w:rsidRDefault="00CE5E0C" w:rsidP="00CE5E0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5E0C" w:rsidRDefault="00CE5E0C" w:rsidP="00CE5E0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5E0C" w:rsidRDefault="00CE5E0C" w:rsidP="00CE5E0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5E0C" w:rsidRDefault="00CE5E0C" w:rsidP="00CE5E0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5E0C" w:rsidRDefault="00CE5E0C" w:rsidP="00CE5E0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0FD8" w:rsidRDefault="007E0FD8"/>
    <w:sectPr w:rsidR="007E0FD8" w:rsidSect="007E0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/>
  <w:defaultTabStop w:val="708"/>
  <w:characterSpacingControl w:val="doNotCompress"/>
  <w:compat/>
  <w:rsids>
    <w:rsidRoot w:val="00CE5E0C"/>
    <w:rsid w:val="007E0FD8"/>
    <w:rsid w:val="0094184E"/>
    <w:rsid w:val="00CE5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8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631</Words>
  <Characters>3603</Characters>
  <Application>Microsoft Office Word</Application>
  <DocSecurity>0</DocSecurity>
  <Lines>30</Lines>
  <Paragraphs>8</Paragraphs>
  <ScaleCrop>false</ScaleCrop>
  <Company/>
  <LinksUpToDate>false</LinksUpToDate>
  <CharactersWithSpaces>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2016-10-08T13:50:00Z</dcterms:created>
  <dcterms:modified xsi:type="dcterms:W3CDTF">2016-10-08T13:50:00Z</dcterms:modified>
</cp:coreProperties>
</file>